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96"/>
        <w:tblW w:w="11754" w:type="dxa"/>
        <w:tblLook w:val="04A0" w:firstRow="1" w:lastRow="0" w:firstColumn="1" w:lastColumn="0" w:noHBand="0" w:noVBand="1"/>
      </w:tblPr>
      <w:tblGrid>
        <w:gridCol w:w="6390"/>
        <w:gridCol w:w="5364"/>
      </w:tblGrid>
      <w:tr w:rsidR="00475C30" w:rsidRPr="00207BA3" w14:paraId="53BF30BA" w14:textId="77777777" w:rsidTr="00475C30">
        <w:trPr>
          <w:trHeight w:val="14213"/>
        </w:trPr>
        <w:tc>
          <w:tcPr>
            <w:tcW w:w="6390" w:type="dxa"/>
          </w:tcPr>
          <w:p w14:paraId="13F6A5A0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Food</w:t>
            </w:r>
          </w:p>
          <w:p w14:paraId="783CA3FE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Breakfast          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07:00 – 10:00 Open Buffet 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Aloha Restaurant</w:t>
            </w:r>
          </w:p>
          <w:p w14:paraId="496C424E" w14:textId="674592B0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 Breakfast  </w:t>
            </w:r>
            <w:r w:rsidR="00D036A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10:00 – 11:00  </w:t>
            </w:r>
            <w:r w:rsidR="00D036A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Open Buffet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Aloha Restaurant  </w:t>
            </w:r>
          </w:p>
          <w:p w14:paraId="59388E10" w14:textId="2F7D0A99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Lunch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                 12:30 – 14:30  </w:t>
            </w:r>
            <w:r w:rsidR="00D036A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Open Buffet </w:t>
            </w:r>
            <w:r w:rsidR="00D036A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Aloha Restaurant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Snacks               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12:30 – 15:30                      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Mare Rosso</w:t>
            </w:r>
          </w:p>
          <w:p w14:paraId="69AEF2F2" w14:textId="6B0C623A" w:rsidR="00475C30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Crepe &amp; Cakes  </w:t>
            </w:r>
            <w:r w:rsidR="00D036A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sz w:val="18"/>
                <w:szCs w:val="18"/>
              </w:rPr>
              <w:t>16:00 – 17:00</w:t>
            </w:r>
            <w:r w:rsidRPr="00207BA3">
              <w:rPr>
                <w:rFonts w:asciiTheme="minorBidi" w:hAnsiTheme="minorBidi"/>
                <w:sz w:val="18"/>
                <w:szCs w:val="18"/>
              </w:rPr>
              <w:tab/>
            </w:r>
            <w:r w:rsidRPr="00207BA3">
              <w:rPr>
                <w:rFonts w:asciiTheme="minorBidi" w:hAnsiTheme="minorBidi"/>
                <w:sz w:val="18"/>
                <w:szCs w:val="18"/>
              </w:rPr>
              <w:tab/>
              <w:t xml:space="preserve"> 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Palma Pool Bar </w:t>
            </w:r>
          </w:p>
          <w:p w14:paraId="77AB26C5" w14:textId="55213252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Dinner                </w:t>
            </w:r>
            <w:r w:rsidRPr="00207BA3">
              <w:rPr>
                <w:rFonts w:asciiTheme="minorBidi" w:hAnsiTheme="minorBidi"/>
                <w:sz w:val="18"/>
                <w:szCs w:val="18"/>
              </w:rPr>
              <w:t>18:30 – 21:</w:t>
            </w:r>
            <w:r>
              <w:rPr>
                <w:rFonts w:asciiTheme="minorBidi" w:hAnsiTheme="minorBidi"/>
                <w:sz w:val="18"/>
                <w:szCs w:val="18"/>
              </w:rPr>
              <w:t>3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0  </w:t>
            </w:r>
            <w:r w:rsidR="00D036A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Open Buffet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Aloha Restaurant</w:t>
            </w:r>
          </w:p>
          <w:p w14:paraId="7BFB533E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14:paraId="73B55F24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A-la carte restaurant is available in case of booking minimum 7 nights</w:t>
            </w:r>
          </w:p>
          <w:p w14:paraId="100FDE65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Reservation required at the Guest Relation Desk upon arrival, Beverage included, Dress code required.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  <w:p w14:paraId="4BD374F9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Set menu</w:t>
            </w:r>
            <w:r w:rsidRPr="00207BA3">
              <w:rPr>
                <w:rFonts w:asciiTheme="minorBidi" w:hAnsiTheme="minorBidi"/>
                <w:sz w:val="18"/>
                <w:szCs w:val="18"/>
              </w:rPr>
              <w:tab/>
              <w:t xml:space="preserve">Mare Rosso </w:t>
            </w:r>
          </w:p>
          <w:p w14:paraId="0A3B5BB6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All-Inclusive meals plan</w:t>
            </w:r>
          </w:p>
          <w:p w14:paraId="223A1422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“All-inclusive plan” Package meals start with the lunch on the day of arrival and ends with the breakfast on the departure day.</w:t>
            </w:r>
          </w:p>
          <w:p w14:paraId="29232CFA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Meal Box / Late Dinner</w:t>
            </w:r>
          </w:p>
          <w:p w14:paraId="45813761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In case of forced and/or planned meals skipping (early departure, Late check in, excursion trip), guests will receive a Meal box/ </w:t>
            </w:r>
          </w:p>
          <w:p w14:paraId="093665CC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To order a Meal box / Late Dinner, please contact reception one day in advance.</w:t>
            </w:r>
          </w:p>
          <w:p w14:paraId="06EC099F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Free Services</w:t>
            </w:r>
          </w:p>
          <w:p w14:paraId="2839C951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Housekeeping</w:t>
            </w:r>
          </w:p>
          <w:p w14:paraId="4BECF6E0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Room cleaning, bed linens and towels exchange will be done every second day, 09:00 – 17:00. If you would not like your room to be served, please display a “Do Not Disturb” sign outside of your room door. </w:t>
            </w:r>
          </w:p>
          <w:p w14:paraId="5CC7D008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Bathroom amenities will be provided to your room in the day of your arrival and it will be replenished every day or upon request (once a day) if “Do Not Disturb” sign was displayed. To make a request, please call Reception </w:t>
            </w:r>
          </w:p>
          <w:p w14:paraId="7884A8E1" w14:textId="77777777" w:rsidR="00475C30" w:rsidRPr="00207BA3" w:rsidRDefault="00475C30" w:rsidP="00475C30">
            <w:pPr>
              <w:pStyle w:val="ListParagraph"/>
              <w:spacing w:after="0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(Ext. “0”)</w:t>
            </w:r>
          </w:p>
          <w:p w14:paraId="144FC81C" w14:textId="77777777" w:rsidR="00475C30" w:rsidRPr="00207BA3" w:rsidRDefault="00475C30" w:rsidP="00475C30">
            <w:pPr>
              <w:pStyle w:val="ListParagraph"/>
              <w:spacing w:after="0"/>
              <w:ind w:left="36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Sports &amp; Leisure</w:t>
            </w:r>
          </w:p>
          <w:p w14:paraId="53BCA420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Aqua park of our sister hotel Amphoras Aqua 4* hotel.</w:t>
            </w:r>
          </w:p>
          <w:p w14:paraId="06F1442F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The shuttle departs from the beach gate.</w:t>
            </w:r>
          </w:p>
          <w:p w14:paraId="70D16968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You can check the schedule at the reception.</w:t>
            </w:r>
          </w:p>
          <w:p w14:paraId="2CC5ACAC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Swimming Pool: 07:00 – Sunset </w:t>
            </w:r>
          </w:p>
          <w:p w14:paraId="367E1FEC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Sunbed’s reservations are prohibited.</w:t>
            </w:r>
          </w:p>
          <w:p w14:paraId="1F9B679E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="Arial" w:hAnsi="Arial" w:cs="Arial"/>
                <w:sz w:val="18"/>
                <w:szCs w:val="18"/>
              </w:rPr>
              <w:t>⚠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 Only individuals in appropriate swimwear (nylon, </w:t>
            </w:r>
            <w:proofErr w:type="spellStart"/>
            <w:r w:rsidRPr="00207BA3">
              <w:rPr>
                <w:rFonts w:asciiTheme="minorBidi" w:hAnsiTheme="minorBidi"/>
                <w:sz w:val="18"/>
                <w:szCs w:val="18"/>
              </w:rPr>
              <w:t>lycra</w:t>
            </w:r>
            <w:proofErr w:type="spellEnd"/>
            <w:r w:rsidRPr="00207BA3">
              <w:rPr>
                <w:rFonts w:asciiTheme="minorBidi" w:hAnsiTheme="minorBidi"/>
                <w:sz w:val="18"/>
                <w:szCs w:val="18"/>
              </w:rPr>
              <w:t>,</w:t>
            </w:r>
          </w:p>
          <w:p w14:paraId="27E2EBCC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Polyester) will be allowed to use the pool.</w:t>
            </w:r>
          </w:p>
          <w:p w14:paraId="477CAAF4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Gym: 10:00 - 18:00 </w:t>
            </w:r>
          </w:p>
          <w:p w14:paraId="14B7352D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>Please, take your towel with you.</w:t>
            </w:r>
          </w:p>
          <w:p w14:paraId="537FAD5A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Showering in the gym is not allowed. </w:t>
            </w:r>
          </w:p>
          <w:p w14:paraId="642A43C3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Table Tennis (Ping-Pong) 10:00 - </w:t>
            </w:r>
            <w:r w:rsidRPr="00207BA3">
              <w:rPr>
                <w:rFonts w:asciiTheme="minorBidi" w:hAnsiTheme="minorBidi"/>
                <w:sz w:val="18"/>
                <w:szCs w:val="18"/>
                <w:lang w:val="ru-RU"/>
              </w:rPr>
              <w:t>00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:00 </w:t>
            </w:r>
          </w:p>
          <w:p w14:paraId="44768986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To get equipment (rackets and ball), contact Bar by the Pool.</w:t>
            </w:r>
          </w:p>
          <w:p w14:paraId="1286B2EC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Tennis Courts. To make a reservation and to get equipment (rackets and ball), please contact the Reception Desk of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Amphoras Beach Hotel</w:t>
            </w:r>
          </w:p>
          <w:p w14:paraId="548AC806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Extra charge: Flood lighting after sunset (10$ per hour)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</w:p>
          <w:p w14:paraId="6B28622C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Free transfer to </w:t>
            </w:r>
            <w:proofErr w:type="spellStart"/>
            <w:r w:rsidRPr="00207BA3">
              <w:rPr>
                <w:rFonts w:asciiTheme="minorBidi" w:hAnsiTheme="minorBidi"/>
                <w:sz w:val="18"/>
                <w:szCs w:val="18"/>
              </w:rPr>
              <w:t>Naama</w:t>
            </w:r>
            <w:proofErr w:type="spellEnd"/>
            <w:r w:rsidRPr="00207BA3">
              <w:rPr>
                <w:rFonts w:asciiTheme="minorBidi" w:hAnsiTheme="minorBidi"/>
                <w:sz w:val="18"/>
                <w:szCs w:val="18"/>
              </w:rPr>
              <w:t xml:space="preserve"> Bay (reservation in the same day at the reception desk)</w:t>
            </w:r>
          </w:p>
          <w:p w14:paraId="074B2394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Wi-Fi internet access</w:t>
            </w:r>
          </w:p>
          <w:p w14:paraId="68A0A653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Free Wi-Fi internet access is available in the Hotel Lobby and public </w:t>
            </w:r>
            <w:proofErr w:type="gramStart"/>
            <w:r w:rsidRPr="00207BA3">
              <w:rPr>
                <w:rFonts w:asciiTheme="minorBidi" w:hAnsiTheme="minorBidi"/>
                <w:sz w:val="18"/>
                <w:szCs w:val="18"/>
              </w:rPr>
              <w:t xml:space="preserve">area  </w:t>
            </w:r>
            <w:r>
              <w:rPr>
                <w:rFonts w:asciiTheme="minorBidi" w:hAnsiTheme="minorBidi"/>
                <w:sz w:val="18"/>
                <w:szCs w:val="18"/>
                <w:u w:val="single"/>
              </w:rPr>
              <w:t>Amphoras</w:t>
            </w:r>
            <w:proofErr w:type="gramEnd"/>
            <w:r>
              <w:rPr>
                <w:rFonts w:asciiTheme="minorBidi" w:hAnsiTheme="minorBidi"/>
                <w:sz w:val="18"/>
                <w:szCs w:val="18"/>
                <w:u w:val="single"/>
              </w:rPr>
              <w:t xml:space="preserve"> password: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u w:val="single"/>
              </w:rPr>
              <w:t>h</w:t>
            </w:r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>elloamphoras</w:t>
            </w:r>
            <w:proofErr w:type="spellEnd"/>
            <w:r w:rsidRPr="00207BA3">
              <w:rPr>
                <w:rFonts w:asciiTheme="minorBidi" w:hAnsiTheme="minorBidi"/>
                <w:sz w:val="18"/>
                <w:szCs w:val="18"/>
              </w:rPr>
              <w:t>;</w:t>
            </w:r>
          </w:p>
          <w:p w14:paraId="7619BBE1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In room: </w:t>
            </w:r>
            <w:proofErr w:type="spellStart"/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>Amphoras_</w:t>
            </w:r>
            <w:proofErr w:type="gramStart"/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>blu</w:t>
            </w:r>
            <w:proofErr w:type="spellEnd"/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 xml:space="preserve">,   </w:t>
            </w:r>
            <w:proofErr w:type="gramEnd"/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 xml:space="preserve">password: </w:t>
            </w:r>
            <w:proofErr w:type="spellStart"/>
            <w:r w:rsidRPr="00207BA3">
              <w:rPr>
                <w:rFonts w:asciiTheme="minorBidi" w:hAnsiTheme="minorBidi"/>
                <w:sz w:val="18"/>
                <w:szCs w:val="18"/>
                <w:u w:val="single"/>
              </w:rPr>
              <w:t>Helloamphoras</w:t>
            </w:r>
            <w:proofErr w:type="spellEnd"/>
          </w:p>
          <w:p w14:paraId="54499EFF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Entertainment</w:t>
            </w:r>
          </w:p>
          <w:p w14:paraId="27658B02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Animation will provide daily entertainment program including:</w:t>
            </w:r>
          </w:p>
          <w:p w14:paraId="7D92948E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● DAYTIME ACTIVITIES by the pool and on the beach</w:t>
            </w:r>
          </w:p>
          <w:p w14:paraId="7B59FAB4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● Evening Shows: 21:00 - 23:00</w:t>
            </w:r>
          </w:p>
          <w:p w14:paraId="45F3B39E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Kids Club</w:t>
            </w:r>
          </w:p>
          <w:p w14:paraId="313E815A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Daily sports activities, creative workshop, educational and animations events, Yoga, Hygiene lessons, Tournaments and competitions Daily Mini Disco 20:30-21:00 </w:t>
            </w:r>
          </w:p>
          <w:p w14:paraId="45F52213" w14:textId="77777777" w:rsidR="00475C30" w:rsidRPr="00207BA3" w:rsidRDefault="00475C30" w:rsidP="00475C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Opening hrs. (10:00-12:30 &amp; 15:00-17:00).</w:t>
            </w:r>
          </w:p>
          <w:p w14:paraId="68291E92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More detailed information you will find on the Information Boards or contact the Entertainment Manager by the beach.</w:t>
            </w:r>
          </w:p>
          <w:p w14:paraId="0C86C7EB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9B04608" w14:textId="77777777" w:rsidR="00475C30" w:rsidRPr="00207BA3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N.B. The Resort reserves the right to amend or change the Formula including the dinning styles according to the operations needs and the occupancy levels.</w:t>
            </w:r>
          </w:p>
          <w:p w14:paraId="6A7B7B91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364" w:type="dxa"/>
          </w:tcPr>
          <w:p w14:paraId="1E4061A3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Beverage</w:t>
            </w:r>
          </w:p>
          <w:p w14:paraId="26EE7CA3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Lobby Bar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Extra charge  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10:00-00:00</w:t>
            </w:r>
          </w:p>
          <w:p w14:paraId="26304B90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Palma Pool Bar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  <w:t xml:space="preserve">  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  <w:t xml:space="preserve">           10:00-00:00</w:t>
            </w:r>
          </w:p>
          <w:p w14:paraId="25CF9EB1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Mare Rosso Bar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  <w:t xml:space="preserve">           10:00-17:30</w:t>
            </w:r>
          </w:p>
          <w:p w14:paraId="2907BBCD" w14:textId="21C5F320" w:rsidR="00475C30" w:rsidRPr="00207BA3" w:rsidRDefault="00C14AA3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Bella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Notte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Bar</w:t>
            </w:r>
            <w:r w:rsidR="0009365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                           12</w:t>
            </w:r>
            <w:r w:rsidR="00093658"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:00-</w:t>
            </w:r>
            <w:r w:rsidR="00093658"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  <w:r w:rsidR="00093658"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:</w:t>
            </w:r>
            <w:r w:rsidR="00093658"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  <w:p w14:paraId="28BC7699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AI included Beverage:</w:t>
            </w:r>
          </w:p>
          <w:p w14:paraId="611E9E3A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EA8FE52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The following beverages are included and served in outlets only during their individual opening hours:</w:t>
            </w:r>
          </w:p>
          <w:p w14:paraId="6431752A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Mineral water, soft drinks (Cola, Sprite, Fanta, Soda, Tonic) juices served from dispensers, local beer, local spirits.</w:t>
            </w:r>
          </w:p>
          <w:p w14:paraId="5868C351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Americano and tea available in selected bars &amp; main restaurant during meals. </w:t>
            </w:r>
          </w:p>
          <w:p w14:paraId="4619EC51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Local wine is served only during lunch and dinner. </w:t>
            </w:r>
          </w:p>
          <w:p w14:paraId="6B8BBCDC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All your beverages will be served only by portions in glasses/cups.</w:t>
            </w:r>
          </w:p>
          <w:p w14:paraId="6AD9312A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940122B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Extra charge beverages</w:t>
            </w:r>
          </w:p>
          <w:p w14:paraId="1A05C37B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Fresh Juices. </w:t>
            </w:r>
          </w:p>
          <w:p w14:paraId="6A290093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Selection of coffee (Turkish, Lavazza Espresso).</w:t>
            </w:r>
          </w:p>
          <w:p w14:paraId="4207FEC3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Imported wines. </w:t>
            </w:r>
          </w:p>
          <w:p w14:paraId="47C5663E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All drinks in cans or bottles. </w:t>
            </w:r>
          </w:p>
          <w:p w14:paraId="7AF02579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Packed juices.</w:t>
            </w:r>
          </w:p>
          <w:p w14:paraId="69DA81B3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Ice Cream</w:t>
            </w:r>
          </w:p>
          <w:p w14:paraId="7EAE9BD8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Available at the Pool Bar free of charge from 15:00 – 16:00.</w:t>
            </w:r>
          </w:p>
          <w:p w14:paraId="0B9DBC49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Medical Services</w:t>
            </w:r>
          </w:p>
          <w:p w14:paraId="3D4CF817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Hotel Doctor &amp; Clinic (extra charge) </w:t>
            </w:r>
          </w:p>
          <w:p w14:paraId="4CD64D57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Hotel Doctor (our Business Partner) “on call” 24/7.</w:t>
            </w:r>
          </w:p>
          <w:p w14:paraId="5461EB48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To ask for a Hotel Doctor, please call Guest Service Center (Ext. “0”) from your room or please visit clinic during the opening hours 10:00 – 13:00 &amp; 18:00 – 20:00 located in </w:t>
            </w: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Amphoras Beach Hotel </w:t>
            </w:r>
            <w:r w:rsidRPr="00207BA3">
              <w:rPr>
                <w:rFonts w:asciiTheme="minorBidi" w:hAnsiTheme="minorBidi"/>
                <w:sz w:val="18"/>
                <w:szCs w:val="18"/>
              </w:rPr>
              <w:t xml:space="preserve">Lobby. </w:t>
            </w:r>
          </w:p>
          <w:p w14:paraId="4B8BF97B" w14:textId="77777777" w:rsidR="00475C30" w:rsidRPr="00207BA3" w:rsidRDefault="00475C30" w:rsidP="00475C3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</w:rPr>
              <w:t>Your Insurance Company</w:t>
            </w:r>
          </w:p>
          <w:p w14:paraId="53EEB2BB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To receive medical support and service, contact your Insurance Company by the number provided in your insurance documents.</w:t>
            </w:r>
          </w:p>
          <w:p w14:paraId="074BA1FA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Our Reception Desk Agents will be happy to assist you.</w:t>
            </w:r>
          </w:p>
          <w:p w14:paraId="7B91B8D3" w14:textId="77777777" w:rsidR="00475C30" w:rsidRPr="00207BA3" w:rsidRDefault="00475C30" w:rsidP="00475C30">
            <w:pPr>
              <w:jc w:val="center"/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</w:rPr>
              <w:t>Other Paid Services</w:t>
            </w:r>
          </w:p>
          <w:p w14:paraId="206C8205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Laundry services</w:t>
            </w:r>
          </w:p>
          <w:p w14:paraId="7DC4CDF5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To order your laundry, please call Front Desk (Ext. “0”) from your room. Your laundry will be delivered to your room next day, 12:00 - 18:00.</w:t>
            </w:r>
          </w:p>
          <w:p w14:paraId="021E2F89" w14:textId="77777777" w:rsidR="00475C30" w:rsidRPr="00207BA3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Billiards</w:t>
            </w:r>
          </w:p>
          <w:p w14:paraId="5B12543D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To get equipment (cues and balls), contact Front Desk ($3 per hour). </w:t>
            </w:r>
          </w:p>
          <w:p w14:paraId="69368E36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Limousine service and private transfer to the airport</w:t>
            </w:r>
          </w:p>
          <w:p w14:paraId="6CFAAD98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Through our Business Partner. Please visit the Desk in the Lobby. </w:t>
            </w:r>
          </w:p>
          <w:p w14:paraId="67E28359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Diving &amp; Water Sports</w:t>
            </w:r>
          </w:p>
          <w:p w14:paraId="77D5D328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Through our Business Partner. Please visit the Diving Center located at the beach. </w:t>
            </w:r>
          </w:p>
          <w:p w14:paraId="61129FF6" w14:textId="77777777" w:rsidR="00475C30" w:rsidRPr="00207BA3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</w:rPr>
              <w:t>SPA &amp; Beauty Salon</w:t>
            </w:r>
          </w:p>
          <w:p w14:paraId="228F9914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Through our Business Partner. Please visit the SPA Center located near the hotel lobby. </w:t>
            </w:r>
          </w:p>
          <w:p w14:paraId="79F05FA4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5920C71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Check-in time: 14:00</w:t>
            </w:r>
          </w:p>
          <w:p w14:paraId="1EF41A41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Check-out time: 12:00 afternoon / late check-out</w:t>
            </w:r>
          </w:p>
          <w:p w14:paraId="159FE2DE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In case of late delivery of the room keys to the reception, it will be considered as a “Late Check-Out” and will be charged according to the time of delay and hotel price list.</w:t>
            </w:r>
          </w:p>
          <w:p w14:paraId="31CF1B6B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If you would like to extend your stay in the room after 12:00, Late Check-Out is available against charge and is subject to the hotel availability. For more details, please contact Reception.</w:t>
            </w:r>
          </w:p>
          <w:p w14:paraId="715B9742" w14:textId="77777777" w:rsidR="00475C30" w:rsidRPr="00207BA3" w:rsidRDefault="00475C30" w:rsidP="00475C30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07BA3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Contacts &amp; Communication</w:t>
            </w:r>
          </w:p>
          <w:p w14:paraId="61C6B270" w14:textId="77777777" w:rsidR="00475C30" w:rsidRPr="00207BA3" w:rsidRDefault="00475C30" w:rsidP="00475C30">
            <w:pPr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 xml:space="preserve">E-mail: </w:t>
            </w:r>
            <w:hyperlink r:id="rId7" w:history="1">
              <w:r w:rsidRPr="00207BA3">
                <w:rPr>
                  <w:rStyle w:val="Hyperlink"/>
                  <w:rFonts w:asciiTheme="minorBidi" w:hAnsiTheme="minorBidi"/>
                  <w:sz w:val="18"/>
                  <w:szCs w:val="18"/>
                </w:rPr>
                <w:t>res.blu@amphorashotels.com</w:t>
              </w:r>
            </w:hyperlink>
            <w:r w:rsidRPr="00207BA3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1EB86F72" w14:textId="77777777" w:rsidR="00475C30" w:rsidRPr="00207BA3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Guest Relations: Ext.”6301”.</w:t>
            </w:r>
          </w:p>
          <w:p w14:paraId="24982C73" w14:textId="77777777" w:rsidR="00475C30" w:rsidRPr="00207BA3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207BA3">
              <w:rPr>
                <w:rFonts w:asciiTheme="minorBidi" w:hAnsiTheme="minorBidi"/>
                <w:sz w:val="18"/>
                <w:szCs w:val="18"/>
              </w:rPr>
              <w:t>Reception Desk Ext.”0”.</w:t>
            </w:r>
          </w:p>
          <w:p w14:paraId="7CEE0EEA" w14:textId="77777777" w:rsidR="00475C30" w:rsidRPr="00207BA3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1EB47DD5" w14:textId="77777777" w:rsidR="008C1402" w:rsidRPr="00207BA3" w:rsidRDefault="008C1402" w:rsidP="008C1402">
      <w:pPr>
        <w:rPr>
          <w:rFonts w:asciiTheme="minorBidi" w:hAnsiTheme="minorBidi"/>
          <w:sz w:val="18"/>
          <w:szCs w:val="18"/>
        </w:rPr>
      </w:pPr>
    </w:p>
    <w:p w14:paraId="3CFDBE61" w14:textId="077F5390" w:rsidR="008C1402" w:rsidRPr="00207BA3" w:rsidRDefault="008C1402" w:rsidP="007866C8">
      <w:pPr>
        <w:tabs>
          <w:tab w:val="left" w:pos="4140"/>
        </w:tabs>
        <w:rPr>
          <w:rFonts w:asciiTheme="minorBidi" w:hAnsiTheme="minorBidi"/>
          <w:sz w:val="18"/>
          <w:szCs w:val="18"/>
        </w:rPr>
      </w:pPr>
      <w:r w:rsidRPr="00207BA3">
        <w:rPr>
          <w:rFonts w:asciiTheme="minorBidi" w:hAnsiTheme="minorBidi"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margin" w:tblpX="-815" w:tblpY="-134"/>
        <w:tblW w:w="11790" w:type="dxa"/>
        <w:tblLook w:val="04A0" w:firstRow="1" w:lastRow="0" w:firstColumn="1" w:lastColumn="0" w:noHBand="0" w:noVBand="1"/>
      </w:tblPr>
      <w:tblGrid>
        <w:gridCol w:w="5822"/>
        <w:gridCol w:w="5968"/>
      </w:tblGrid>
      <w:tr w:rsidR="00475C30" w:rsidRPr="00D036A4" w14:paraId="587FC689" w14:textId="77777777" w:rsidTr="00475C30">
        <w:trPr>
          <w:trHeight w:val="14210"/>
        </w:trPr>
        <w:tc>
          <w:tcPr>
            <w:tcW w:w="5822" w:type="dxa"/>
          </w:tcPr>
          <w:p w14:paraId="4EC958F1" w14:textId="77777777" w:rsidR="00475C30" w:rsidRPr="00E32E5B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lang w:val="ru-RU"/>
              </w:rPr>
            </w:pPr>
            <w:r w:rsidRPr="00E32E5B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u w:val="single"/>
                <w:lang w:val="ru-RU"/>
              </w:rPr>
              <w:lastRenderedPageBreak/>
              <w:t>Питание</w:t>
            </w:r>
          </w:p>
          <w:p w14:paraId="1D65EAE6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Завтрак                      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07:00 – 10:00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  <w:t xml:space="preserve">     буфет 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Ресторан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Aloha</w:t>
            </w:r>
          </w:p>
          <w:p w14:paraId="69F128C2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Обед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                        12:30 – 14:30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  <w:t xml:space="preserve">     буфет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  <w:t xml:space="preserve">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Ресторан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Aloha</w:t>
            </w:r>
          </w:p>
          <w:p w14:paraId="63B584F3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Поздний завтрак     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10:00 – 11</w:t>
            </w:r>
            <w:r>
              <w:rPr>
                <w:rFonts w:asciiTheme="minorBidi" w:hAnsiTheme="minorBidi"/>
                <w:sz w:val="16"/>
                <w:szCs w:val="16"/>
                <w:lang w:val="ru-RU"/>
              </w:rPr>
              <w:t>:00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                    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Ресторан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Aloha</w:t>
            </w:r>
          </w:p>
          <w:p w14:paraId="45BA3C63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Закуски                      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12:30 – 15:30</w:t>
            </w:r>
            <w:r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             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Mare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Rosso</w:t>
            </w:r>
          </w:p>
          <w:p w14:paraId="14AB8134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Блины &amp; Пирожные</w:t>
            </w:r>
            <w:r>
              <w:rPr>
                <w:rFonts w:asciiTheme="minorBidi" w:hAnsiTheme="minorBidi"/>
                <w:sz w:val="16"/>
                <w:szCs w:val="16"/>
                <w:lang w:val="ru-RU"/>
              </w:rPr>
              <w:t>16:00 – 17:00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                 </w:t>
            </w:r>
            <w:r w:rsidRPr="007F4A67">
              <w:rPr>
                <w:rFonts w:asciiTheme="minorBidi" w:hAnsiTheme="minorBidi"/>
                <w:b/>
                <w:sz w:val="16"/>
                <w:szCs w:val="16"/>
                <w:lang w:val="ru-RU"/>
              </w:rPr>
              <w:t>бар у бассейна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Palma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12885633" w14:textId="77777777" w:rsidR="00475C30" w:rsidRPr="000D1174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Ужин</w:t>
            </w:r>
            <w:r w:rsidRPr="000D1174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                          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18:30 – 21:</w:t>
            </w:r>
            <w:r w:rsidRPr="00496548">
              <w:rPr>
                <w:rFonts w:asciiTheme="minorBidi" w:hAnsiTheme="minorBidi"/>
                <w:sz w:val="16"/>
                <w:szCs w:val="16"/>
                <w:lang w:val="ru-RU"/>
              </w:rPr>
              <w:t>30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  <w:t>буфет</w:t>
            </w:r>
            <w:r w:rsidRPr="000D1174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Ресторан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Aloha</w:t>
            </w:r>
          </w:p>
          <w:p w14:paraId="135F9FBF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 xml:space="preserve">Рестораны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>A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-ля Карте доступны при бронировании минимум 7 ночей.</w:t>
            </w:r>
          </w:p>
          <w:p w14:paraId="56802539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Предварительная запись у гестрелейшн, сразу по приезде, напитки включены, дресс-код рекомендован.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Готовое меню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  <w:t xml:space="preserve">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Mare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Rosso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</w:p>
          <w:p w14:paraId="0D20D673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Питание по системе “всё включено”</w:t>
            </w:r>
          </w:p>
          <w:p w14:paraId="3FCFABFB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Данный пакет предоставляется  с обеда в день заезда  и заканчивается завтраком в день выезда.</w:t>
            </w:r>
          </w:p>
          <w:p w14:paraId="1D058A7C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Сухой паёк / Поздний ужин</w:t>
            </w:r>
          </w:p>
          <w:p w14:paraId="789E89C4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Style w:val="jlqj4b"/>
                <w:rFonts w:asciiTheme="minorBidi" w:hAnsiTheme="minorBidi"/>
                <w:lang w:val="ru-RU"/>
              </w:rPr>
              <w:t>В случае вынужденного и / или планового пропуска приема пищи (ранний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выезд, поздний заезд, экскурсионная поездка), гости получат  сухой паёк/ поздний ужин в номер.</w:t>
            </w:r>
          </w:p>
          <w:p w14:paraId="7518126B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Для заказа сухого пайка / позднего ужина, пожалуйста, заранее за 1 день свяжитесь с ресепшн.</w:t>
            </w:r>
          </w:p>
          <w:p w14:paraId="37879A91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u w:val="single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Бесплатные услуги</w:t>
            </w:r>
          </w:p>
          <w:p w14:paraId="684184B7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Уборка номеров</w:t>
            </w:r>
          </w:p>
          <w:p w14:paraId="348D4ABB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Уборка номеров, замена постельного белья  и полотенец производится через день  с 09:00 до 17:00.        Если Вам не нужна уборка, пожалуйста,  повесьте надпись «Не беспокоить» (</w:t>
            </w:r>
            <w:r w:rsidRPr="007F4A67">
              <w:rPr>
                <w:rFonts w:asciiTheme="minorBidi" w:hAnsiTheme="minorBidi"/>
                <w:sz w:val="16"/>
                <w:szCs w:val="16"/>
              </w:rPr>
              <w:t>Do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Not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Disturb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) снаружи.</w:t>
            </w:r>
          </w:p>
          <w:p w14:paraId="2B78B124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6"/>
                <w:szCs w:val="16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Принадлежности в ванной будут предоставлены в день заезда и пополняться ежедневно или по запросу (один раз в день), если на дверях нет надписи «Не беспокоить». Для запроса</w:t>
            </w:r>
            <w:r w:rsidRPr="007F4A67">
              <w:rPr>
                <w:rFonts w:asciiTheme="minorBidi" w:hAnsiTheme="minorBidi"/>
                <w:sz w:val="16"/>
                <w:szCs w:val="16"/>
              </w:rPr>
              <w:t xml:space="preserve">,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пожалуйста, свяжитесь с ресепшн (номер «0» )</w:t>
            </w:r>
          </w:p>
          <w:p w14:paraId="50307750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Спорт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 xml:space="preserve"> &amp;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Досуг</w:t>
            </w:r>
          </w:p>
          <w:p w14:paraId="6E5E0B9B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lang w:val="ru-RU"/>
              </w:rPr>
              <w:t xml:space="preserve">∙  </w:t>
            </w: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val="ru-RU"/>
              </w:rPr>
              <w:t xml:space="preserve">Аквапарк отеля </w:t>
            </w: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highlight w:val="lightGray"/>
                <w:u w:val="single"/>
              </w:rPr>
              <w:t>Amphoras</w:t>
            </w: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highlight w:val="lightGray"/>
                <w:u w:val="single"/>
              </w:rPr>
              <w:t>Aqua</w:t>
            </w: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val="ru-RU"/>
              </w:rPr>
              <w:t xml:space="preserve"> 4*.</w:t>
            </w:r>
            <w:r w:rsidRPr="007F4A67"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lang w:val="ru-RU"/>
              </w:rPr>
              <w:t xml:space="preserve">  </w:t>
            </w:r>
          </w:p>
          <w:p w14:paraId="28F02774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Трансфер отправляется от ворот пляжа.         </w:t>
            </w:r>
          </w:p>
          <w:p w14:paraId="20266795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С расписанием можно ознакомится на ресепшен.</w:t>
            </w:r>
          </w:p>
          <w:p w14:paraId="7C607BD1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Бассейны:  07:00 – до закат</w:t>
            </w:r>
            <w:r w:rsidRPr="007F4A67">
              <w:rPr>
                <w:rFonts w:asciiTheme="minorBidi" w:hAnsiTheme="minorBidi"/>
                <w:sz w:val="16"/>
                <w:szCs w:val="16"/>
              </w:rPr>
              <w:t>a</w:t>
            </w:r>
          </w:p>
          <w:p w14:paraId="1C7B0613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Резервирование лежаков запрещено.</w:t>
            </w:r>
          </w:p>
          <w:p w14:paraId="36A4D833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="Arial" w:hAnsi="Arial" w:cs="Arial"/>
                <w:sz w:val="16"/>
                <w:szCs w:val="16"/>
                <w:lang w:val="ru-RU"/>
              </w:rPr>
              <w:t>⚠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Только в одежде из определённых материалов  (нейлон, лайкра, полиэстер) можно пользоваться бассейном.</w:t>
            </w:r>
          </w:p>
          <w:p w14:paraId="6D06F970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Спортзал:  10:00 - 18:00 </w:t>
            </w:r>
            <w:r w:rsidRPr="007F4A67">
              <w:rPr>
                <w:rFonts w:asciiTheme="minorBidi" w:hAnsiTheme="minorBidi"/>
                <w:sz w:val="16"/>
                <w:szCs w:val="16"/>
                <w:u w:val="single"/>
                <w:lang w:val="ru-RU"/>
              </w:rPr>
              <w:t>Пожалуйста, принесите с собой индивидуальное полотенце.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Мыться в спортзале запрещено.</w:t>
            </w:r>
          </w:p>
          <w:p w14:paraId="3F9C2085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6"/>
                <w:szCs w:val="16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Настольный теннис</w:t>
            </w:r>
            <w:r w:rsidRPr="007F4A67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пинг-понг</w:t>
            </w:r>
            <w:r w:rsidRPr="007F4A67">
              <w:rPr>
                <w:rFonts w:asciiTheme="minorBidi" w:hAnsiTheme="minorBidi"/>
                <w:sz w:val="16"/>
                <w:szCs w:val="16"/>
              </w:rPr>
              <w:t xml:space="preserve">) 10:00 –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00:00</w:t>
            </w:r>
            <w:r w:rsidRPr="007F4A67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  <w:p w14:paraId="63985845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Чтобы получить снаряжение (ракетки и мяч), обратитесь на бар возле  бассейна.</w:t>
            </w:r>
          </w:p>
          <w:p w14:paraId="667F339E" w14:textId="77777777" w:rsidR="00475C30" w:rsidRPr="007F4A67" w:rsidRDefault="00475C30" w:rsidP="00475C30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Теннисные  корты. Для резервирования и получения снаряжения (ракетки и мяч), пожалуйста, свяжитесь с ресепшн отеля  </w:t>
            </w:r>
            <w:r w:rsidRPr="007F4A67">
              <w:rPr>
                <w:rFonts w:asciiTheme="minorBidi" w:hAnsiTheme="minorBidi"/>
                <w:b/>
                <w:sz w:val="16"/>
                <w:szCs w:val="16"/>
              </w:rPr>
              <w:t>Amphoras</w:t>
            </w:r>
            <w:r w:rsidRPr="007F4A67">
              <w:rPr>
                <w:rFonts w:asciiTheme="minorBidi" w:hAnsiTheme="minorBidi"/>
                <w:b/>
                <w:sz w:val="16"/>
                <w:szCs w:val="16"/>
                <w:lang w:val="ru-RU"/>
              </w:rPr>
              <w:t xml:space="preserve">  </w:t>
            </w:r>
            <w:r w:rsidRPr="007F4A67">
              <w:rPr>
                <w:rFonts w:asciiTheme="minorBidi" w:hAnsiTheme="minorBidi"/>
                <w:b/>
                <w:sz w:val="16"/>
                <w:szCs w:val="16"/>
              </w:rPr>
              <w:t>Beach</w:t>
            </w:r>
            <w:r w:rsidRPr="007F4A67">
              <w:rPr>
                <w:rFonts w:asciiTheme="minorBidi" w:hAnsiTheme="minorBidi"/>
                <w:b/>
                <w:sz w:val="16"/>
                <w:szCs w:val="16"/>
                <w:lang w:val="ru-RU"/>
              </w:rPr>
              <w:t xml:space="preserve">. 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Доплата: освещение после  заката (10$ за час).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38EC2B76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● Бесплатный трансфер на Наама Бей (резервация мест в автобусе в день желаемой поездки на стойке регистрации).</w:t>
            </w:r>
          </w:p>
          <w:p w14:paraId="574C1965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</w:p>
          <w:p w14:paraId="1D771521" w14:textId="77777777" w:rsidR="00475C30" w:rsidRPr="007F4A67" w:rsidRDefault="00475C30" w:rsidP="00475C30">
            <w:pPr>
              <w:spacing w:line="360" w:lineRule="auto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      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Доступ к беспроводному Интернету</w:t>
            </w:r>
          </w:p>
          <w:p w14:paraId="7C7259DE" w14:textId="77777777" w:rsidR="00475C30" w:rsidRPr="00E32E5B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Бесплатный доступ к беспроводному Интернету в </w:t>
            </w:r>
            <w:r>
              <w:rPr>
                <w:rFonts w:asciiTheme="minorBidi" w:hAnsiTheme="minorBidi"/>
                <w:sz w:val="16"/>
                <w:szCs w:val="16"/>
                <w:lang w:val="ru-RU"/>
              </w:rPr>
              <w:t>лобби отеля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 xml:space="preserve">: сеть: 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>Amphoras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 xml:space="preserve">, пароль: </w:t>
            </w:r>
            <w:proofErr w:type="spellStart"/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>helloamphoras</w:t>
            </w:r>
            <w:proofErr w:type="spellEnd"/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 xml:space="preserve">. В номере: сеть: 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>Amphoras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_</w:t>
            </w:r>
            <w:proofErr w:type="spellStart"/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>blu</w:t>
            </w:r>
            <w:proofErr w:type="spellEnd"/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 xml:space="preserve">, пароль: </w:t>
            </w:r>
            <w:proofErr w:type="spellStart"/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</w:rPr>
              <w:t>helloamphoras</w:t>
            </w:r>
            <w:proofErr w:type="spellEnd"/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.</w:t>
            </w:r>
            <w:r w:rsidRPr="00E32E5B"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  <w:t xml:space="preserve">  </w:t>
            </w:r>
          </w:p>
          <w:p w14:paraId="49EE9368" w14:textId="77777777" w:rsidR="00475C30" w:rsidRPr="007F4A67" w:rsidRDefault="00475C30" w:rsidP="00475C3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  <w:t>Развлечения</w:t>
            </w:r>
          </w:p>
          <w:p w14:paraId="6099DD10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Ежедневная анимационная программа включает в себя:</w:t>
            </w:r>
          </w:p>
          <w:p w14:paraId="09C29851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● Дневные активности у бассейна и на пляже</w:t>
            </w:r>
          </w:p>
          <w:p w14:paraId="095A0550" w14:textId="77777777" w:rsidR="00475C30" w:rsidRPr="00B62714" w:rsidRDefault="00475C30" w:rsidP="00475C30">
            <w:pPr>
              <w:rPr>
                <w:rFonts w:ascii="Candara" w:hAnsi="Candara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● Вечерние шоу: 21:00 - 23:00</w:t>
            </w:r>
          </w:p>
          <w:p w14:paraId="5D8A9624" w14:textId="77777777" w:rsidR="00475C30" w:rsidRDefault="00475C30" w:rsidP="00475C30">
            <w:pPr>
              <w:spacing w:line="360" w:lineRule="auto"/>
              <w:jc w:val="center"/>
              <w:rPr>
                <w:rFonts w:ascii="Candara" w:hAnsi="Candara"/>
                <w:b/>
                <w:bCs/>
                <w:u w:val="single"/>
                <w:lang w:val="ru-RU"/>
              </w:rPr>
            </w:pPr>
          </w:p>
          <w:p w14:paraId="28AED93E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</w:p>
          <w:p w14:paraId="56D0E428" w14:textId="77777777" w:rsidR="00475C30" w:rsidRPr="007F4A67" w:rsidRDefault="00475C30" w:rsidP="00475C30">
            <w:pPr>
              <w:rPr>
                <w:lang w:val="ru-RU"/>
              </w:rPr>
            </w:pPr>
          </w:p>
        </w:tc>
        <w:tc>
          <w:tcPr>
            <w:tcW w:w="5968" w:type="dxa"/>
          </w:tcPr>
          <w:p w14:paraId="26CDBB0F" w14:textId="77777777" w:rsidR="00475C30" w:rsidRPr="00E32E5B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</w:pPr>
            <w:r w:rsidRPr="00E32E5B">
              <w:rPr>
                <w:rFonts w:asciiTheme="minorBidi" w:hAnsiTheme="minorBidi"/>
                <w:b/>
                <w:bCs/>
                <w:sz w:val="18"/>
                <w:szCs w:val="18"/>
                <w:highlight w:val="lightGray"/>
                <w:lang w:val="ru-RU"/>
              </w:rPr>
              <w:t>Напитки</w:t>
            </w:r>
          </w:p>
          <w:p w14:paraId="3D8DF0D6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Lobby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бар</w:t>
            </w:r>
            <w:r w:rsidRPr="000D1174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доплата</w:t>
            </w:r>
            <w:proofErr w:type="gramEnd"/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ab/>
            </w:r>
            <w:r w:rsidRPr="000D1174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      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10:00-00:00</w:t>
            </w:r>
          </w:p>
          <w:p w14:paraId="095D190A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Бар у бассейна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Palma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10:00-00:00</w:t>
            </w:r>
          </w:p>
          <w:p w14:paraId="53963932" w14:textId="4EE58CEF" w:rsidR="00475C30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Бар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Mare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Rosso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ab/>
            </w:r>
            <w:r w:rsidRPr="00E32E5B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            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10:00-17:30</w:t>
            </w:r>
          </w:p>
          <w:p w14:paraId="13481DB3" w14:textId="5D78563A" w:rsidR="00651F6B" w:rsidRPr="00651F6B" w:rsidRDefault="00651F6B" w:rsidP="00651F6B">
            <w:pPr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Bella</w:t>
            </w:r>
            <w:r w:rsidRPr="00651F6B"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Notte</w:t>
            </w:r>
            <w:proofErr w:type="spellEnd"/>
            <w:r w:rsidRPr="00651F6B"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Bar</w:t>
            </w:r>
            <w:r w:rsidRPr="00651F6B"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  <w:t xml:space="preserve">                                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651F6B"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  <w:t xml:space="preserve">           12:00-00:00</w:t>
            </w:r>
          </w:p>
          <w:p w14:paraId="575C8431" w14:textId="77777777" w:rsidR="00651F6B" w:rsidRDefault="00651F6B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</w:p>
          <w:p w14:paraId="451D2594" w14:textId="77777777" w:rsidR="00475C30" w:rsidRDefault="00475C30" w:rsidP="00475C30">
            <w:pPr>
              <w:jc w:val="center"/>
              <w:rPr>
                <w:rStyle w:val="jlqj4b"/>
                <w:b/>
                <w:bCs/>
                <w:i/>
                <w:iCs/>
                <w:u w:val="single"/>
                <w:lang w:val="ru-RU"/>
              </w:rPr>
            </w:pPr>
            <w:r>
              <w:rPr>
                <w:rStyle w:val="jlqj4b"/>
                <w:b/>
                <w:bCs/>
                <w:i/>
                <w:iCs/>
                <w:u w:val="single"/>
                <w:lang w:val="ru-RU"/>
              </w:rPr>
              <w:t>Территория и инфраструктура</w:t>
            </w:r>
            <w:r w:rsidRPr="00E32E5B">
              <w:rPr>
                <w:rStyle w:val="jlqj4b"/>
                <w:b/>
                <w:bCs/>
                <w:i/>
                <w:iCs/>
                <w:u w:val="single"/>
                <w:lang w:val="ru-RU"/>
              </w:rPr>
              <w:t xml:space="preserve"> отеля </w:t>
            </w:r>
          </w:p>
          <w:p w14:paraId="0A37869F" w14:textId="77777777" w:rsidR="00475C30" w:rsidRPr="00E32E5B" w:rsidRDefault="00475C30" w:rsidP="00475C30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ru-RU"/>
              </w:rPr>
            </w:pPr>
            <w:r w:rsidRPr="00E32E5B">
              <w:rPr>
                <w:rStyle w:val="jlqj4b"/>
                <w:b/>
                <w:bCs/>
                <w:i/>
                <w:iCs/>
                <w:u w:val="single"/>
                <w:lang w:val="ru-RU"/>
              </w:rPr>
              <w:t xml:space="preserve"> </w:t>
            </w:r>
            <w:r w:rsidRPr="00E32E5B">
              <w:rPr>
                <w:rStyle w:val="jlqj4b"/>
                <w:b/>
                <w:bCs/>
                <w:i/>
                <w:iCs/>
                <w:u w:val="single"/>
              </w:rPr>
              <w:t>Amphoras</w:t>
            </w:r>
            <w:r w:rsidRPr="00E32E5B">
              <w:rPr>
                <w:rStyle w:val="jlqj4b"/>
                <w:b/>
                <w:bCs/>
                <w:i/>
                <w:iCs/>
                <w:u w:val="single"/>
                <w:lang w:val="ru-RU"/>
              </w:rPr>
              <w:t xml:space="preserve"> </w:t>
            </w:r>
            <w:r w:rsidRPr="00E32E5B">
              <w:rPr>
                <w:rStyle w:val="jlqj4b"/>
                <w:b/>
                <w:bCs/>
                <w:i/>
                <w:iCs/>
                <w:u w:val="single"/>
              </w:rPr>
              <w:t>Beach</w:t>
            </w:r>
            <w:r w:rsidRPr="00E32E5B">
              <w:rPr>
                <w:rStyle w:val="jlqj4b"/>
                <w:b/>
                <w:bCs/>
                <w:i/>
                <w:iCs/>
                <w:u w:val="single"/>
                <w:lang w:val="ru-RU"/>
              </w:rPr>
              <w:t xml:space="preserve"> 5* НЕ ДОСТУПНА.</w:t>
            </w:r>
          </w:p>
          <w:p w14:paraId="0F342BCD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</w:pPr>
          </w:p>
          <w:p w14:paraId="5F810720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Напитки по системе “всё включено”:</w:t>
            </w:r>
          </w:p>
          <w:p w14:paraId="73FB448B" w14:textId="77777777" w:rsidR="00475C30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 xml:space="preserve">Нижеследующие напитки включены и сервируются в определённых точках только в обозначенные рабочие часы: </w:t>
            </w:r>
            <w:r w:rsidRPr="007F4A67">
              <w:rPr>
                <w:rFonts w:asciiTheme="minorBidi" w:hAnsiTheme="minorBidi"/>
                <w:bCs/>
                <w:sz w:val="16"/>
                <w:szCs w:val="16"/>
                <w:lang w:val="ru-RU"/>
              </w:rPr>
              <w:t>минеральная вода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, безалкогольные напитки (</w:t>
            </w:r>
            <w:r w:rsidRPr="007F4A67">
              <w:rPr>
                <w:rFonts w:asciiTheme="minorBidi" w:hAnsiTheme="minorBidi"/>
                <w:sz w:val="16"/>
                <w:szCs w:val="16"/>
              </w:rPr>
              <w:t>Cola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,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Sprite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,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Fanta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,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Soda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,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Tonic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),соки из автомата, пиво и алкогольные напитки местного производства.</w:t>
            </w:r>
          </w:p>
          <w:p w14:paraId="0981743F" w14:textId="77777777" w:rsidR="00475C30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Кофе  и чай доступны  в  барах  и основном ресторане во время их работы.</w:t>
            </w:r>
          </w:p>
          <w:p w14:paraId="46555028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Вина сервируются только во время обеда и ужина. Все  напитки сервирутся порционно в стаканы/чашки. </w:t>
            </w:r>
          </w:p>
          <w:p w14:paraId="51F0DC02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lang w:val="ru-RU"/>
              </w:rPr>
              <w:t>Напитки за дополнительную плату</w:t>
            </w:r>
          </w:p>
          <w:p w14:paraId="20350B86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Свежевыжатые соки.</w:t>
            </w:r>
          </w:p>
          <w:p w14:paraId="2E07E281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Кофе (по-турецки,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Lavazza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Fonts w:asciiTheme="minorBidi" w:hAnsiTheme="minorBidi"/>
                <w:sz w:val="16"/>
                <w:szCs w:val="16"/>
              </w:rPr>
              <w:t>Espresso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).</w:t>
            </w:r>
          </w:p>
          <w:p w14:paraId="7F894BFF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Импортные вина.</w:t>
            </w:r>
          </w:p>
          <w:p w14:paraId="51356D5F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Все бутылированные и баночные напитки. </w:t>
            </w:r>
          </w:p>
          <w:p w14:paraId="09B1B98B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Пакетированные соки.</w:t>
            </w:r>
          </w:p>
          <w:p w14:paraId="0227CFC8" w14:textId="77777777" w:rsidR="00475C30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lang w:val="ru-RU"/>
              </w:rPr>
              <w:t>Мороженое</w:t>
            </w:r>
          </w:p>
          <w:p w14:paraId="4C5AEDAB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Доступно в баре на бассейне бесплатно          </w:t>
            </w:r>
            <w:r w:rsidRPr="007F4A67">
              <w:rPr>
                <w:rFonts w:asciiTheme="minorBidi" w:hAnsiTheme="minorBidi"/>
                <w:b/>
                <w:sz w:val="16"/>
                <w:szCs w:val="16"/>
                <w:lang w:val="ru-RU"/>
              </w:rPr>
              <w:t>15:00 – 16:00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</w:t>
            </w:r>
          </w:p>
          <w:p w14:paraId="575C93EF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Медицинская помощь</w:t>
            </w:r>
          </w:p>
          <w:p w14:paraId="15A42E5D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Доктор в отеле &amp; клиника (за доплату)</w:t>
            </w:r>
          </w:p>
          <w:p w14:paraId="569366E6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Доктор в отеле (наш бизнес-партнёр) “по вызову” 24/7.</w:t>
            </w:r>
          </w:p>
          <w:p w14:paraId="6FDF5979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Чтобы обратиться к доктору, позвоните на ресепшн (номер “0”) из номера или посетите доктора в клинике , расположенной в лобби отеля </w:t>
            </w:r>
            <w:r w:rsidRPr="007F4A67">
              <w:rPr>
                <w:rFonts w:asciiTheme="minorBidi" w:hAnsiTheme="minorBidi"/>
                <w:b/>
                <w:sz w:val="16"/>
                <w:szCs w:val="16"/>
              </w:rPr>
              <w:t>Amphoras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 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Beach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в рабочие часы 10:00 – 13:00 &amp; 18:00 – 20:00.</w:t>
            </w:r>
          </w:p>
          <w:p w14:paraId="66786194" w14:textId="77777777" w:rsidR="00475C30" w:rsidRPr="007F4A67" w:rsidRDefault="00475C30" w:rsidP="00475C3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lang w:val="ru-RU"/>
              </w:rPr>
              <w:t>Ваша страховая компания</w:t>
            </w:r>
          </w:p>
          <w:p w14:paraId="334456E3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Для получения медицинской помощи свяжитесь со страховой компанией по номеру, обозначенному в страховых документах . Персонал на ресепшн обязательно поможет в этом.</w:t>
            </w:r>
          </w:p>
          <w:p w14:paraId="5FC6206C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Иные платные услуги</w:t>
            </w:r>
          </w:p>
          <w:p w14:paraId="4ED6C6E5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Стирка и сухая чистка</w:t>
            </w:r>
          </w:p>
          <w:p w14:paraId="20991C1B" w14:textId="77777777" w:rsidR="00475C30" w:rsidRPr="007F4A67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Чтобы воспользоваться сервисом, позвоните на ресепшн (номер “0”) из номера. Ваш заказ будет доставлен в номер на следующий день с 12:00 до 18:00.</w:t>
            </w:r>
          </w:p>
          <w:p w14:paraId="2CD7F447" w14:textId="77777777" w:rsidR="00475C30" w:rsidRPr="007F4A67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Бильярд</w:t>
            </w:r>
          </w:p>
          <w:p w14:paraId="73C311AB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Для получения снаряжения (кии и шары) обратитесь на ресепшн (3$ за час). </w:t>
            </w:r>
          </w:p>
          <w:p w14:paraId="1D89D112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Такси и частный трансфер в аэропорт</w:t>
            </w:r>
          </w:p>
          <w:p w14:paraId="4B26746F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Через нашего бизнес-партнёра – обратитесь на стойку в лобби.</w:t>
            </w:r>
          </w:p>
          <w:p w14:paraId="1D4D9873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Дайвинг &amp; Водные развлечения</w:t>
            </w:r>
          </w:p>
          <w:p w14:paraId="44DE2A40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Через нашего бизнес-партнёра – свяжитесь с дайвинг-центром на пляже.</w:t>
            </w:r>
          </w:p>
          <w:p w14:paraId="1A07B51D" w14:textId="77777777" w:rsidR="00475C30" w:rsidRPr="007F4A67" w:rsidRDefault="00475C30" w:rsidP="00475C30">
            <w:pPr>
              <w:rPr>
                <w:rFonts w:asciiTheme="minorBidi" w:hAnsiTheme="minorBidi"/>
                <w:b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sz w:val="16"/>
                <w:szCs w:val="16"/>
                <w:lang w:val="ru-RU"/>
              </w:rPr>
              <w:t>Спа и салон красоты</w:t>
            </w:r>
          </w:p>
          <w:p w14:paraId="34BBE789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Через нашего бизнес-партнёра – посетите Спа-центр, расположенный возле лобби ресепшн отеля.</w:t>
            </w:r>
          </w:p>
          <w:p w14:paraId="27AE4FFB" w14:textId="77777777" w:rsidR="00475C30" w:rsidRPr="007F4A67" w:rsidRDefault="00475C30" w:rsidP="00475C3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u w:val="single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highlight w:val="lightGray"/>
                <w:u w:val="single"/>
                <w:lang w:val="ru-RU"/>
              </w:rPr>
              <w:t>Основная информация</w:t>
            </w:r>
          </w:p>
          <w:p w14:paraId="653F2886" w14:textId="77777777" w:rsidR="00475C30" w:rsidRPr="007F4A67" w:rsidRDefault="00475C30" w:rsidP="00475C30">
            <w:pPr>
              <w:rPr>
                <w:rStyle w:val="HeaderChar"/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Style w:val="jlqj4b"/>
                <w:rFonts w:asciiTheme="minorBidi" w:hAnsiTheme="minorBidi"/>
                <w:lang w:val="ru-RU"/>
              </w:rPr>
              <w:t xml:space="preserve">Время заселения: 14:00.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Время выселения: 12:00 после полудня/ </w:t>
            </w:r>
            <w:r w:rsidRPr="007F4A67">
              <w:rPr>
                <w:rStyle w:val="jlqj4b"/>
                <w:rFonts w:asciiTheme="minorBidi" w:hAnsiTheme="minorBidi"/>
                <w:lang w:val="ru-RU"/>
              </w:rPr>
              <w:t xml:space="preserve">поздний выезд. 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Style w:val="jlqj4b"/>
                <w:rFonts w:asciiTheme="minorBidi" w:hAnsiTheme="minorBidi"/>
                <w:lang w:val="ru-RU"/>
              </w:rPr>
              <w:t>В случае поздней доставки ключей от номера к стойке регистрации, это будет считаться «поздним выездом» и будет взиматься плата в соответствии со временем задержки по прейскуранту отеля.</w:t>
            </w:r>
            <w:r w:rsidRPr="007F4A67">
              <w:rPr>
                <w:rStyle w:val="HeaderChar"/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</w:p>
          <w:p w14:paraId="43027C70" w14:textId="77777777" w:rsidR="00475C30" w:rsidRPr="007F4A67" w:rsidRDefault="00475C30" w:rsidP="00475C30">
            <w:pPr>
              <w:rPr>
                <w:rStyle w:val="jlqj4b"/>
                <w:rFonts w:asciiTheme="minorBidi" w:hAnsiTheme="minorBidi"/>
                <w:lang w:val="ru-RU"/>
              </w:rPr>
            </w:pPr>
            <w:r w:rsidRPr="007F4A67">
              <w:rPr>
                <w:rStyle w:val="jlqj4b"/>
                <w:rFonts w:asciiTheme="minorBidi" w:hAnsiTheme="minorBidi"/>
                <w:lang w:val="ru-RU"/>
              </w:rPr>
              <w:t>Если вы хотите продлить свое пребывание в номере после 12:00, позднее выселение возможно за дополнительную плату и при наличии свободных мест.</w:t>
            </w:r>
            <w:r w:rsidRPr="007F4A67">
              <w:rPr>
                <w:rStyle w:val="viiyi"/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  <w:r w:rsidRPr="007F4A67">
              <w:rPr>
                <w:rStyle w:val="jlqj4b"/>
                <w:rFonts w:asciiTheme="minorBidi" w:hAnsiTheme="minorBidi"/>
                <w:lang w:val="ru-RU"/>
              </w:rPr>
              <w:t>За подробностями обращайтесь на ресепшн.</w:t>
            </w:r>
          </w:p>
          <w:p w14:paraId="516CB3C5" w14:textId="77777777" w:rsidR="00475C30" w:rsidRPr="007F4A67" w:rsidRDefault="00475C30" w:rsidP="00475C30">
            <w:pPr>
              <w:ind w:left="1440" w:firstLine="720"/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b/>
                <w:sz w:val="16"/>
                <w:szCs w:val="16"/>
                <w:u w:val="single"/>
                <w:lang w:val="ru-RU"/>
              </w:rPr>
              <w:t>Контакты</w:t>
            </w: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</w:p>
          <w:p w14:paraId="523979A9" w14:textId="77777777" w:rsidR="00475C30" w:rsidRPr="007F4A67" w:rsidRDefault="00475C30" w:rsidP="00475C30">
            <w:pPr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Почта: </w:t>
            </w:r>
            <w:hyperlink r:id="rId8" w:history="1"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</w:rPr>
                <w:t>res</w:t>
              </w:r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  <w:lang w:val="ru-RU"/>
                </w:rPr>
                <w:t>.</w:t>
              </w:r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</w:rPr>
                <w:t>blu</w:t>
              </w:r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  <w:lang w:val="ru-RU"/>
                </w:rPr>
                <w:t>@</w:t>
              </w:r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</w:rPr>
                <w:t>amphorashotels</w:t>
              </w:r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  <w:lang w:val="ru-RU"/>
                </w:rPr>
                <w:t>.</w:t>
              </w:r>
              <w:r w:rsidRPr="007F4A67">
                <w:rPr>
                  <w:rStyle w:val="Hyperlink"/>
                  <w:rFonts w:asciiTheme="minorBidi" w:hAnsiTheme="minorBidi"/>
                  <w:b/>
                  <w:sz w:val="16"/>
                  <w:szCs w:val="16"/>
                </w:rPr>
                <w:t>com</w:t>
              </w:r>
            </w:hyperlink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 xml:space="preserve"> </w:t>
            </w:r>
          </w:p>
          <w:p w14:paraId="01FD3438" w14:textId="77777777" w:rsidR="00475C30" w:rsidRPr="007F4A67" w:rsidRDefault="00475C30" w:rsidP="00475C30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ru-RU"/>
              </w:rPr>
            </w:pPr>
            <w:r w:rsidRPr="007F4A67">
              <w:rPr>
                <w:rFonts w:asciiTheme="minorBidi" w:hAnsiTheme="minorBidi"/>
                <w:sz w:val="16"/>
                <w:szCs w:val="16"/>
                <w:lang w:val="ru-RU"/>
              </w:rPr>
              <w:t>Отдел по работе с гостями ”6301”. Ресепшн ”0”.</w:t>
            </w:r>
          </w:p>
          <w:p w14:paraId="69C90A6E" w14:textId="77777777" w:rsidR="00475C30" w:rsidRPr="007F4A67" w:rsidRDefault="00475C30" w:rsidP="00475C30">
            <w:pPr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</w:pPr>
          </w:p>
          <w:p w14:paraId="60A1FFBE" w14:textId="77777777" w:rsidR="00475C30" w:rsidRPr="000D1174" w:rsidRDefault="00475C30" w:rsidP="00475C30">
            <w:pPr>
              <w:rPr>
                <w:rStyle w:val="jlqj4b"/>
                <w:rFonts w:asciiTheme="minorBidi" w:hAnsiTheme="minorBid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P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  <w:lang w:val="ru-RU"/>
              </w:rPr>
              <w:t>.</w:t>
            </w:r>
            <w:r w:rsidRPr="007F4A67">
              <w:rPr>
                <w:rFonts w:asciiTheme="minorBidi" w:hAnsiTheme="minorBidi"/>
                <w:b/>
                <w:bCs/>
                <w:sz w:val="16"/>
                <w:szCs w:val="16"/>
              </w:rPr>
              <w:t>S</w:t>
            </w:r>
            <w:r w:rsidRPr="00E32E5B">
              <w:rPr>
                <w:rFonts w:asciiTheme="minorBidi" w:hAnsiTheme="minorBidi"/>
                <w:b/>
                <w:bCs/>
                <w:sz w:val="18"/>
                <w:szCs w:val="18"/>
                <w:lang w:val="ru-RU"/>
              </w:rPr>
              <w:t>.</w:t>
            </w:r>
            <w:r w:rsidRPr="00E32E5B">
              <w:rPr>
                <w:rFonts w:asciiTheme="minorBidi" w:hAnsiTheme="minorBidi"/>
                <w:sz w:val="18"/>
                <w:szCs w:val="18"/>
                <w:lang w:val="ru-RU"/>
              </w:rPr>
              <w:t xml:space="preserve"> </w:t>
            </w:r>
            <w:r w:rsidRPr="00E32E5B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lang w:val="ru-RU"/>
              </w:rPr>
              <w:t>Отель</w:t>
            </w:r>
            <w:r w:rsidRPr="00E32E5B">
              <w:rPr>
                <w:rStyle w:val="jlqj4b"/>
                <w:rFonts w:asciiTheme="minorBidi" w:hAnsiTheme="minorBidi"/>
                <w:b/>
                <w:bCs/>
                <w:color w:val="FF0000"/>
                <w:sz w:val="18"/>
                <w:szCs w:val="18"/>
                <w:lang w:val="ru-RU"/>
              </w:rPr>
              <w:t xml:space="preserve"> оставляет за собой право вносить поправки в данную концепцию при необходимости. </w:t>
            </w:r>
          </w:p>
          <w:p w14:paraId="41DD0E70" w14:textId="77777777" w:rsidR="00475C30" w:rsidRPr="007F4A67" w:rsidRDefault="00475C30" w:rsidP="00475C30">
            <w:pPr>
              <w:jc w:val="center"/>
              <w:rPr>
                <w:lang w:val="ru-RU"/>
              </w:rPr>
            </w:pPr>
          </w:p>
        </w:tc>
      </w:tr>
    </w:tbl>
    <w:p w14:paraId="48E6FE7F" w14:textId="77777777" w:rsidR="00475C30" w:rsidRPr="003E2872" w:rsidRDefault="008C1402" w:rsidP="008C1402">
      <w:pPr>
        <w:tabs>
          <w:tab w:val="left" w:pos="4665"/>
        </w:tabs>
        <w:rPr>
          <w:rFonts w:asciiTheme="minorBidi" w:hAnsiTheme="minorBidi"/>
          <w:sz w:val="18"/>
          <w:szCs w:val="18"/>
          <w:lang w:val="ru-RU"/>
        </w:rPr>
      </w:pPr>
      <w:r w:rsidRPr="003E2872">
        <w:rPr>
          <w:rFonts w:asciiTheme="minorBidi" w:hAnsiTheme="minorBidi"/>
          <w:sz w:val="18"/>
          <w:szCs w:val="18"/>
          <w:lang w:val="ru-RU"/>
        </w:rPr>
        <w:tab/>
      </w:r>
    </w:p>
    <w:p w14:paraId="6D7D725E" w14:textId="0A4D0C8C" w:rsidR="001A6994" w:rsidRPr="003E2872" w:rsidRDefault="001A6994" w:rsidP="008C1402">
      <w:pPr>
        <w:tabs>
          <w:tab w:val="left" w:pos="4665"/>
        </w:tabs>
        <w:rPr>
          <w:rFonts w:asciiTheme="minorBidi" w:hAnsiTheme="minorBidi"/>
          <w:sz w:val="18"/>
          <w:szCs w:val="18"/>
          <w:lang w:val="ru-RU"/>
        </w:rPr>
      </w:pPr>
    </w:p>
    <w:sectPr w:rsidR="001A6994" w:rsidRPr="003E2872" w:rsidSect="007162DD">
      <w:headerReference w:type="default" r:id="rId9"/>
      <w:pgSz w:w="11906" w:h="16838" w:code="9"/>
      <w:pgMar w:top="144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3455C" w14:textId="77777777" w:rsidR="0051785D" w:rsidRDefault="0051785D" w:rsidP="00207BA3">
      <w:pPr>
        <w:spacing w:after="0" w:line="240" w:lineRule="auto"/>
      </w:pPr>
      <w:r>
        <w:separator/>
      </w:r>
    </w:p>
  </w:endnote>
  <w:endnote w:type="continuationSeparator" w:id="0">
    <w:p w14:paraId="68FC0E3C" w14:textId="77777777" w:rsidR="0051785D" w:rsidRDefault="0051785D" w:rsidP="0020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ABBD" w14:textId="77777777" w:rsidR="0051785D" w:rsidRDefault="0051785D" w:rsidP="00207BA3">
      <w:pPr>
        <w:spacing w:after="0" w:line="240" w:lineRule="auto"/>
      </w:pPr>
      <w:r>
        <w:separator/>
      </w:r>
    </w:p>
  </w:footnote>
  <w:footnote w:type="continuationSeparator" w:id="0">
    <w:p w14:paraId="4AFF6064" w14:textId="77777777" w:rsidR="0051785D" w:rsidRDefault="0051785D" w:rsidP="0020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8A08" w14:textId="77777777" w:rsidR="005B33EF" w:rsidRDefault="005B33EF" w:rsidP="005B33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6F933" wp14:editId="7B153AC2">
          <wp:simplePos x="0" y="0"/>
          <wp:positionH relativeFrom="margin">
            <wp:posOffset>1308100</wp:posOffset>
          </wp:positionH>
          <wp:positionV relativeFrom="paragraph">
            <wp:posOffset>-381000</wp:posOffset>
          </wp:positionV>
          <wp:extent cx="3800475" cy="523875"/>
          <wp:effectExtent l="0" t="0" r="9525" b="9525"/>
          <wp:wrapTopAndBottom/>
          <wp:docPr id="360325" name="Picture 4" descr="C:\Users\selkomy\AppData\Local\Microsoft\Windows\INetCache\Content.Word\Amphoras Final Log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25" name="Picture 4" descr="C:\Users\selkomy\AppData\Local\Microsoft\Windows\INetCache\Content.Word\Amphoras Final Logo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4" t="25346" r="12328" b="51215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B72C9"/>
    <w:multiLevelType w:val="hybridMultilevel"/>
    <w:tmpl w:val="391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4"/>
    <w:rsid w:val="0007467E"/>
    <w:rsid w:val="00093658"/>
    <w:rsid w:val="000F1EC1"/>
    <w:rsid w:val="001A6994"/>
    <w:rsid w:val="00207BA3"/>
    <w:rsid w:val="002B3534"/>
    <w:rsid w:val="00327B1E"/>
    <w:rsid w:val="003652AB"/>
    <w:rsid w:val="003E2872"/>
    <w:rsid w:val="0044286D"/>
    <w:rsid w:val="00475C30"/>
    <w:rsid w:val="0051785D"/>
    <w:rsid w:val="005B33EF"/>
    <w:rsid w:val="00651F6B"/>
    <w:rsid w:val="007162DD"/>
    <w:rsid w:val="007866C8"/>
    <w:rsid w:val="008C1402"/>
    <w:rsid w:val="008F4716"/>
    <w:rsid w:val="009172DF"/>
    <w:rsid w:val="00BA55C7"/>
    <w:rsid w:val="00C14AA3"/>
    <w:rsid w:val="00D036A4"/>
    <w:rsid w:val="00E8664B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D7455A"/>
  <w15:docId w15:val="{60328801-C9DA-4465-8E6B-6F261D24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A699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9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B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BA3"/>
  </w:style>
  <w:style w:type="paragraph" w:styleId="Footer">
    <w:name w:val="footer"/>
    <w:basedOn w:val="Normal"/>
    <w:link w:val="FooterChar"/>
    <w:uiPriority w:val="99"/>
    <w:unhideWhenUsed/>
    <w:rsid w:val="00207B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BA3"/>
  </w:style>
  <w:style w:type="character" w:customStyle="1" w:styleId="jlqj4b">
    <w:name w:val="jlqj4b"/>
    <w:basedOn w:val="DefaultParagraphFont"/>
    <w:rsid w:val="003E2872"/>
  </w:style>
  <w:style w:type="character" w:customStyle="1" w:styleId="viiyi">
    <w:name w:val="viiyi"/>
    <w:basedOn w:val="DefaultParagraphFont"/>
    <w:rsid w:val="003E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.blu@amphoras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.blu@amphoras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Aloha Grelation</dc:creator>
  <cp:lastModifiedBy>FOMGR Blu</cp:lastModifiedBy>
  <cp:revision>9</cp:revision>
  <cp:lastPrinted>2023-01-12T09:24:00Z</cp:lastPrinted>
  <dcterms:created xsi:type="dcterms:W3CDTF">2023-01-12T08:59:00Z</dcterms:created>
  <dcterms:modified xsi:type="dcterms:W3CDTF">2023-01-18T13:27:00Z</dcterms:modified>
</cp:coreProperties>
</file>